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A2A2C" w14:textId="77777777" w:rsidR="005A221F" w:rsidRDefault="005A221F" w:rsidP="005A221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И.о.заместитель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директора по медицинской части</w:t>
      </w:r>
    </w:p>
    <w:p w14:paraId="01B0BFE4" w14:textId="77777777" w:rsidR="005A221F" w:rsidRPr="000B4558" w:rsidRDefault="005A221F" w:rsidP="005A221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акимата СКО»</w:t>
      </w:r>
    </w:p>
    <w:p w14:paraId="74BE4280" w14:textId="77777777" w:rsidR="005A221F" w:rsidRPr="00A93E5A" w:rsidRDefault="005A221F" w:rsidP="005A221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__________________Жужгов В.В.</w:t>
      </w:r>
    </w:p>
    <w:p w14:paraId="420A1CF1" w14:textId="77777777" w:rsidR="005A221F" w:rsidRPr="000B4558" w:rsidRDefault="005A221F" w:rsidP="005A221F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19051E72" w14:textId="0F7E847E" w:rsidR="005A221F" w:rsidRPr="005917BF" w:rsidRDefault="005A221F" w:rsidP="005A221F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  <w:r w:rsidR="00CF47F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704"/>
        <w:gridCol w:w="2098"/>
        <w:gridCol w:w="4819"/>
        <w:gridCol w:w="1134"/>
        <w:gridCol w:w="992"/>
        <w:gridCol w:w="993"/>
        <w:gridCol w:w="1021"/>
        <w:gridCol w:w="1672"/>
        <w:gridCol w:w="2551"/>
      </w:tblGrid>
      <w:tr w:rsidR="005A221F" w:rsidRPr="000B4558" w14:paraId="6DFA71CD" w14:textId="77777777" w:rsidTr="00CF47FF">
        <w:tc>
          <w:tcPr>
            <w:tcW w:w="704" w:type="dxa"/>
          </w:tcPr>
          <w:p w14:paraId="746DCD88" w14:textId="0AB0302A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  <w:r w:rsidR="00CF47FF">
              <w:rPr>
                <w:rFonts w:ascii="Times New Roman" w:hAnsi="Times New Roman" w:cs="Times New Roman"/>
              </w:rPr>
              <w:t xml:space="preserve"> лот</w:t>
            </w:r>
          </w:p>
        </w:tc>
        <w:tc>
          <w:tcPr>
            <w:tcW w:w="2098" w:type="dxa"/>
          </w:tcPr>
          <w:p w14:paraId="3372DD9B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4819" w:type="dxa"/>
          </w:tcPr>
          <w:p w14:paraId="58AC5F3F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</w:tcPr>
          <w:p w14:paraId="67CEC8DA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14:paraId="02FC52A7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14:paraId="24FB8306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021" w:type="dxa"/>
          </w:tcPr>
          <w:p w14:paraId="5FDE330E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672" w:type="dxa"/>
          </w:tcPr>
          <w:p w14:paraId="6A598191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14:paraId="06CC7D95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5A221F" w:rsidRPr="00051950" w14:paraId="0362D651" w14:textId="77777777" w:rsidTr="00CF47FF">
        <w:tc>
          <w:tcPr>
            <w:tcW w:w="704" w:type="dxa"/>
          </w:tcPr>
          <w:p w14:paraId="220FDA2D" w14:textId="46E6B26A" w:rsidR="005A221F" w:rsidRPr="005917BF" w:rsidRDefault="00CF47F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14:paraId="5531A6D2" w14:textId="77777777" w:rsidR="005A221F" w:rsidRPr="005917BF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Аммиак</w:t>
            </w:r>
          </w:p>
        </w:tc>
        <w:tc>
          <w:tcPr>
            <w:tcW w:w="4819" w:type="dxa"/>
          </w:tcPr>
          <w:p w14:paraId="6CD9A226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наружного применения 10 % 20 мл</w:t>
            </w:r>
          </w:p>
        </w:tc>
        <w:tc>
          <w:tcPr>
            <w:tcW w:w="1134" w:type="dxa"/>
          </w:tcPr>
          <w:p w14:paraId="742E802A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</w:p>
        </w:tc>
        <w:tc>
          <w:tcPr>
            <w:tcW w:w="992" w:type="dxa"/>
          </w:tcPr>
          <w:p w14:paraId="36F7CEE8" w14:textId="77777777" w:rsidR="005A221F" w:rsidRPr="005917BF" w:rsidRDefault="005A221F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3" w:type="dxa"/>
          </w:tcPr>
          <w:p w14:paraId="5BC979AA" w14:textId="77777777" w:rsidR="005A221F" w:rsidRPr="005917BF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40,61</w:t>
            </w:r>
          </w:p>
        </w:tc>
        <w:tc>
          <w:tcPr>
            <w:tcW w:w="1021" w:type="dxa"/>
          </w:tcPr>
          <w:p w14:paraId="5B4D515D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12183</w:t>
            </w:r>
          </w:p>
        </w:tc>
        <w:tc>
          <w:tcPr>
            <w:tcW w:w="1672" w:type="dxa"/>
          </w:tcPr>
          <w:p w14:paraId="40373820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2170E736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5A221F" w:rsidRPr="00051950" w14:paraId="29BBC32C" w14:textId="77777777" w:rsidTr="00CF47FF">
        <w:tc>
          <w:tcPr>
            <w:tcW w:w="704" w:type="dxa"/>
          </w:tcPr>
          <w:p w14:paraId="01C490C9" w14:textId="1B57574A" w:rsidR="005A221F" w:rsidRPr="005917BF" w:rsidRDefault="00CF47F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14:paraId="6CF31AB3" w14:textId="77777777" w:rsidR="005A221F" w:rsidRPr="005917BF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Парацетамол</w:t>
            </w:r>
          </w:p>
        </w:tc>
        <w:tc>
          <w:tcPr>
            <w:tcW w:w="4819" w:type="dxa"/>
          </w:tcPr>
          <w:p w14:paraId="45544143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Таблетки, 0,5 г, № 10</w:t>
            </w:r>
          </w:p>
        </w:tc>
        <w:tc>
          <w:tcPr>
            <w:tcW w:w="1134" w:type="dxa"/>
          </w:tcPr>
          <w:p w14:paraId="4C58780A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</w:t>
            </w:r>
            <w:proofErr w:type="spellEnd"/>
          </w:p>
        </w:tc>
        <w:tc>
          <w:tcPr>
            <w:tcW w:w="992" w:type="dxa"/>
          </w:tcPr>
          <w:p w14:paraId="7901E328" w14:textId="77777777" w:rsidR="005A221F" w:rsidRPr="005917BF" w:rsidRDefault="005A221F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93" w:type="dxa"/>
          </w:tcPr>
          <w:p w14:paraId="58747954" w14:textId="77777777" w:rsidR="005A221F" w:rsidRPr="005917BF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6,78</w:t>
            </w:r>
          </w:p>
        </w:tc>
        <w:tc>
          <w:tcPr>
            <w:tcW w:w="1021" w:type="dxa"/>
          </w:tcPr>
          <w:p w14:paraId="075F78D7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10170</w:t>
            </w:r>
          </w:p>
        </w:tc>
        <w:tc>
          <w:tcPr>
            <w:tcW w:w="1672" w:type="dxa"/>
          </w:tcPr>
          <w:p w14:paraId="74AB841A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72F7DBE5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5A221F" w:rsidRPr="00051950" w14:paraId="06BE7E29" w14:textId="77777777" w:rsidTr="00CF47FF">
        <w:tc>
          <w:tcPr>
            <w:tcW w:w="704" w:type="dxa"/>
          </w:tcPr>
          <w:p w14:paraId="74C8785B" w14:textId="00BC7001" w:rsidR="005A221F" w:rsidRPr="005917BF" w:rsidRDefault="00CF47F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</w:tcPr>
          <w:p w14:paraId="49BE3E68" w14:textId="77777777" w:rsidR="005A221F" w:rsidRPr="00E404DE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Дигоксин</w:t>
            </w:r>
          </w:p>
        </w:tc>
        <w:tc>
          <w:tcPr>
            <w:tcW w:w="4819" w:type="dxa"/>
          </w:tcPr>
          <w:p w14:paraId="226D05A8" w14:textId="77777777" w:rsidR="005A221F" w:rsidRPr="00E404DE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1134" w:type="dxa"/>
          </w:tcPr>
          <w:p w14:paraId="4B7ECAC2" w14:textId="77777777" w:rsidR="005A221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14:paraId="5A354E50" w14:textId="77777777" w:rsidR="005A221F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14:paraId="4A0A4B19" w14:textId="77777777" w:rsidR="005A221F" w:rsidRDefault="005A221F" w:rsidP="00C330D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021" w:type="dxa"/>
          </w:tcPr>
          <w:p w14:paraId="07EFD77A" w14:textId="77777777" w:rsidR="005A221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950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672" w:type="dxa"/>
          </w:tcPr>
          <w:p w14:paraId="172A0B2F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42FBD5D4" w14:textId="77777777" w:rsidR="005A221F" w:rsidRPr="00B67D3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246F1FE" w14:textId="77777777" w:rsidR="005A221F" w:rsidRPr="00A44BAB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A221F" w:rsidRPr="00051950" w14:paraId="1C332742" w14:textId="77777777" w:rsidTr="00CF47FF">
        <w:tc>
          <w:tcPr>
            <w:tcW w:w="704" w:type="dxa"/>
          </w:tcPr>
          <w:p w14:paraId="54FA990D" w14:textId="38339EA8" w:rsidR="005A221F" w:rsidRPr="005917BF" w:rsidRDefault="00CF47F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  <w:vAlign w:val="center"/>
          </w:tcPr>
          <w:p w14:paraId="2CCE5D5E" w14:textId="77777777" w:rsidR="005A221F" w:rsidRPr="00051950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4819" w:type="dxa"/>
          </w:tcPr>
          <w:p w14:paraId="03E0AA3B" w14:textId="77777777" w:rsidR="005A221F" w:rsidRPr="00051950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1134" w:type="dxa"/>
          </w:tcPr>
          <w:p w14:paraId="5CEF4D0F" w14:textId="77777777" w:rsidR="005A221F" w:rsidRPr="00051950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636C180E" w14:textId="77777777" w:rsidR="005A221F" w:rsidRPr="0005195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14:paraId="44E3C899" w14:textId="77777777" w:rsidR="005A221F" w:rsidRPr="00051950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021" w:type="dxa"/>
          </w:tcPr>
          <w:p w14:paraId="7193648E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672" w:type="dxa"/>
          </w:tcPr>
          <w:p w14:paraId="3E8586A9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238BCA9A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4E83B2E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A221F" w:rsidRPr="00051950" w14:paraId="335DF59E" w14:textId="77777777" w:rsidTr="00CF47FF">
        <w:tc>
          <w:tcPr>
            <w:tcW w:w="704" w:type="dxa"/>
          </w:tcPr>
          <w:p w14:paraId="7175D6C1" w14:textId="2F5A556B" w:rsidR="005A221F" w:rsidRPr="005917BF" w:rsidRDefault="00CF47F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8" w:type="dxa"/>
          </w:tcPr>
          <w:p w14:paraId="50BCAAC4" w14:textId="77777777" w:rsidR="005A221F" w:rsidRPr="00051950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Повидон</w:t>
            </w:r>
            <w:proofErr w:type="spellEnd"/>
            <w:r w:rsidRPr="00051950">
              <w:rPr>
                <w:rFonts w:ascii="Times New Roman" w:hAnsi="Times New Roman" w:cs="Times New Roman"/>
                <w:color w:val="000000"/>
              </w:rPr>
              <w:t xml:space="preserve"> - йод</w:t>
            </w:r>
          </w:p>
        </w:tc>
        <w:tc>
          <w:tcPr>
            <w:tcW w:w="4819" w:type="dxa"/>
          </w:tcPr>
          <w:p w14:paraId="70EFF665" w14:textId="77777777" w:rsidR="005A221F" w:rsidRPr="00F753BD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3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наружного применения, 1 %, 30 мл, №1</w:t>
            </w:r>
          </w:p>
        </w:tc>
        <w:tc>
          <w:tcPr>
            <w:tcW w:w="1134" w:type="dxa"/>
          </w:tcPr>
          <w:p w14:paraId="40CC6EB0" w14:textId="77777777" w:rsidR="005A221F" w:rsidRPr="00051950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флакон/контейнер</w:t>
            </w:r>
          </w:p>
        </w:tc>
        <w:tc>
          <w:tcPr>
            <w:tcW w:w="992" w:type="dxa"/>
          </w:tcPr>
          <w:p w14:paraId="7DBF2249" w14:textId="77777777" w:rsidR="005A221F" w:rsidRPr="0005195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6C3235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3" w:type="dxa"/>
          </w:tcPr>
          <w:p w14:paraId="28934E3F" w14:textId="77777777" w:rsidR="005A221F" w:rsidRPr="00051950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153,78</w:t>
            </w:r>
          </w:p>
        </w:tc>
        <w:tc>
          <w:tcPr>
            <w:tcW w:w="1021" w:type="dxa"/>
          </w:tcPr>
          <w:p w14:paraId="362D86F4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5382,3</w:t>
            </w:r>
          </w:p>
        </w:tc>
        <w:tc>
          <w:tcPr>
            <w:tcW w:w="1672" w:type="dxa"/>
          </w:tcPr>
          <w:p w14:paraId="0B9EFDBC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6D78C686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D64E97B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14:paraId="2A37651E" w14:textId="77777777" w:rsidR="005A221F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«СҚО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ДСБ» КММ</w:t>
      </w:r>
      <w:r w:rsidRPr="00B61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«ОЖМКО»</w:t>
      </w:r>
      <w:r w:rsidRPr="00B61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ШЖҚ </w:t>
      </w:r>
      <w:r w:rsidRPr="00B61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КМК </w:t>
      </w:r>
    </w:p>
    <w:p w14:paraId="2A2EFEF3" w14:textId="77777777" w:rsidR="005A221F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директорының  медициналық бөлім жөніндегі орынбасары</w:t>
      </w:r>
      <w:r w:rsidRPr="00B61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F77BF4" w14:textId="77777777" w:rsidR="005A221F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60310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Жужгов В.В.</w:t>
      </w:r>
    </w:p>
    <w:p w14:paraId="1C5B2B04" w14:textId="77777777" w:rsidR="005A221F" w:rsidRPr="00B61FF2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08DF717" w14:textId="77777777" w:rsidR="005A221F" w:rsidRPr="00E60310" w:rsidRDefault="005A221F" w:rsidP="005A221F">
      <w:pPr>
        <w:jc w:val="center"/>
        <w:rPr>
          <w:rFonts w:ascii="Times New Roman" w:hAnsi="Times New Roman" w:cs="Times New Roman"/>
        </w:rPr>
      </w:pPr>
      <w:r w:rsidRPr="00E60310">
        <w:rPr>
          <w:rFonts w:ascii="Times New Roman" w:hAnsi="Times New Roman" w:cs="Times New Roman"/>
          <w:lang w:val="kk-KZ"/>
        </w:rPr>
        <w:t>Қосымша</w:t>
      </w:r>
      <w:r w:rsidRPr="00E60310">
        <w:rPr>
          <w:rFonts w:ascii="Times New Roman" w:hAnsi="Times New Roman" w:cs="Times New Roman"/>
        </w:rPr>
        <w:t xml:space="preserve"> 1</w:t>
      </w:r>
    </w:p>
    <w:p w14:paraId="114D27DE" w14:textId="77777777" w:rsidR="005A221F" w:rsidRPr="00E60310" w:rsidRDefault="005A221F" w:rsidP="005A221F">
      <w:pPr>
        <w:jc w:val="center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E60310">
        <w:rPr>
          <w:rFonts w:ascii="Times New Roman" w:hAnsi="Times New Roman" w:cs="Times New Roman"/>
          <w:sz w:val="28"/>
          <w:szCs w:val="28"/>
        </w:rPr>
        <w:t xml:space="preserve">Сатып </w:t>
      </w:r>
      <w:proofErr w:type="spellStart"/>
      <w:r w:rsidRPr="00E60310">
        <w:rPr>
          <w:rFonts w:ascii="Times New Roman" w:hAnsi="Times New Roman" w:cs="Times New Roman"/>
          <w:sz w:val="28"/>
          <w:szCs w:val="28"/>
        </w:rPr>
        <w:t>алынатын</w:t>
      </w:r>
      <w:proofErr w:type="spellEnd"/>
      <w:r w:rsidRPr="00E60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310">
        <w:rPr>
          <w:rFonts w:ascii="Times New Roman" w:hAnsi="Times New Roman" w:cs="Times New Roman"/>
          <w:sz w:val="28"/>
          <w:szCs w:val="28"/>
        </w:rPr>
        <w:t>тауарлардың</w:t>
      </w:r>
      <w:proofErr w:type="spellEnd"/>
      <w:r w:rsidRPr="00E60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310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E60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310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704"/>
        <w:gridCol w:w="2523"/>
        <w:gridCol w:w="3856"/>
        <w:gridCol w:w="992"/>
        <w:gridCol w:w="992"/>
        <w:gridCol w:w="993"/>
        <w:gridCol w:w="1275"/>
        <w:gridCol w:w="2098"/>
        <w:gridCol w:w="2551"/>
      </w:tblGrid>
      <w:tr w:rsidR="005A221F" w:rsidRPr="00823102" w14:paraId="5D5B61BA" w14:textId="77777777" w:rsidTr="00CF47FF">
        <w:tc>
          <w:tcPr>
            <w:tcW w:w="704" w:type="dxa"/>
          </w:tcPr>
          <w:p w14:paraId="57FF2286" w14:textId="02C69612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>№</w:t>
            </w:r>
            <w:r w:rsidR="00CF47FF">
              <w:rPr>
                <w:rFonts w:ascii="Times New Roman" w:hAnsi="Times New Roman" w:cs="Times New Roman"/>
              </w:rPr>
              <w:t xml:space="preserve"> лота</w:t>
            </w:r>
          </w:p>
        </w:tc>
        <w:tc>
          <w:tcPr>
            <w:tcW w:w="2523" w:type="dxa"/>
          </w:tcPr>
          <w:p w14:paraId="71DC5554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E60310">
              <w:rPr>
                <w:rFonts w:ascii="Times New Roman" w:hAnsi="Times New Roman" w:cs="Times New Roman"/>
              </w:rPr>
              <w:t>Халықаралық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атауы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са</w:t>
            </w:r>
            <w:r w:rsidRPr="00E60310">
              <w:rPr>
                <w:rFonts w:ascii="Times New Roman" w:hAnsi="Times New Roman" w:cs="Times New Roman"/>
              </w:rPr>
              <w:t xml:space="preserve">уда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3856" w:type="dxa"/>
          </w:tcPr>
          <w:p w14:paraId="2CC271E0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Сипаттамасы</w:t>
            </w:r>
            <w:proofErr w:type="spellEnd"/>
          </w:p>
        </w:tc>
        <w:tc>
          <w:tcPr>
            <w:tcW w:w="992" w:type="dxa"/>
          </w:tcPr>
          <w:p w14:paraId="3A9769AE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E60310">
              <w:rPr>
                <w:rFonts w:ascii="Times New Roman" w:hAnsi="Times New Roman" w:cs="Times New Roman"/>
              </w:rPr>
              <w:t>Өлшем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бірлігі</w:t>
            </w:r>
            <w:proofErr w:type="spellEnd"/>
          </w:p>
        </w:tc>
        <w:tc>
          <w:tcPr>
            <w:tcW w:w="992" w:type="dxa"/>
          </w:tcPr>
          <w:p w14:paraId="5DBE00BD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Саны</w:t>
            </w:r>
          </w:p>
        </w:tc>
        <w:tc>
          <w:tcPr>
            <w:tcW w:w="993" w:type="dxa"/>
          </w:tcPr>
          <w:p w14:paraId="5D2F4C44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Бағасы</w:t>
            </w:r>
            <w:proofErr w:type="spellEnd"/>
          </w:p>
        </w:tc>
        <w:tc>
          <w:tcPr>
            <w:tcW w:w="1275" w:type="dxa"/>
          </w:tcPr>
          <w:p w14:paraId="7A8DC556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Бөлінген</w:t>
            </w:r>
            <w:proofErr w:type="spellEnd"/>
            <w:r w:rsidRPr="00B61F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B61FF2">
              <w:rPr>
                <w:rFonts w:ascii="Times New Roman" w:hAnsi="Times New Roman" w:cs="Times New Roman"/>
              </w:rPr>
              <w:t>мма</w:t>
            </w:r>
            <w:r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  <w:tc>
          <w:tcPr>
            <w:tcW w:w="2098" w:type="dxa"/>
          </w:tcPr>
          <w:p w14:paraId="2BD85F04" w14:textId="77777777" w:rsidR="005A221F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Жеткізу</w:t>
            </w:r>
            <w:proofErr w:type="spellEnd"/>
          </w:p>
          <w:p w14:paraId="26C1F026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мерзімі</w:t>
            </w:r>
            <w:proofErr w:type="spellEnd"/>
          </w:p>
        </w:tc>
        <w:tc>
          <w:tcPr>
            <w:tcW w:w="2551" w:type="dxa"/>
          </w:tcPr>
          <w:p w14:paraId="7926B785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Жеткізу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мекенжайы</w:t>
            </w:r>
            <w:proofErr w:type="spellEnd"/>
          </w:p>
        </w:tc>
      </w:tr>
      <w:tr w:rsidR="005A221F" w:rsidRPr="00823102" w14:paraId="678AB6E9" w14:textId="77777777" w:rsidTr="00CF47FF">
        <w:tc>
          <w:tcPr>
            <w:tcW w:w="704" w:type="dxa"/>
          </w:tcPr>
          <w:p w14:paraId="5C2042AE" w14:textId="10EA873B" w:rsidR="005A221F" w:rsidRPr="00E60310" w:rsidRDefault="00CF47F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14:paraId="5CAB01F3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Аммиак</w:t>
            </w:r>
          </w:p>
        </w:tc>
        <w:tc>
          <w:tcPr>
            <w:tcW w:w="3856" w:type="dxa"/>
          </w:tcPr>
          <w:p w14:paraId="2776A0F8" w14:textId="77777777" w:rsidR="005A221F" w:rsidRPr="00823102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қолдануға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10% 20 мл</w:t>
            </w:r>
          </w:p>
        </w:tc>
        <w:tc>
          <w:tcPr>
            <w:tcW w:w="992" w:type="dxa"/>
          </w:tcPr>
          <w:p w14:paraId="0D0A0DD5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ED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</w:p>
        </w:tc>
        <w:tc>
          <w:tcPr>
            <w:tcW w:w="992" w:type="dxa"/>
          </w:tcPr>
          <w:p w14:paraId="55C15FA5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3" w:type="dxa"/>
          </w:tcPr>
          <w:p w14:paraId="767F30C7" w14:textId="77777777" w:rsidR="005A221F" w:rsidRPr="00E60310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40,61</w:t>
            </w:r>
          </w:p>
        </w:tc>
        <w:tc>
          <w:tcPr>
            <w:tcW w:w="1275" w:type="dxa"/>
          </w:tcPr>
          <w:p w14:paraId="087F3B75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12183</w:t>
            </w:r>
          </w:p>
        </w:tc>
        <w:tc>
          <w:tcPr>
            <w:tcW w:w="2098" w:type="dxa"/>
          </w:tcPr>
          <w:p w14:paraId="1418A00B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0FC083BE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69B9E181" w14:textId="77777777" w:rsidTr="00CF47FF">
        <w:tc>
          <w:tcPr>
            <w:tcW w:w="704" w:type="dxa"/>
          </w:tcPr>
          <w:p w14:paraId="4F97ECE6" w14:textId="1052947D" w:rsidR="005A221F" w:rsidRPr="00E60310" w:rsidRDefault="00CF47F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3" w:type="dxa"/>
          </w:tcPr>
          <w:p w14:paraId="12680EBF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Парацетамол</w:t>
            </w:r>
          </w:p>
        </w:tc>
        <w:tc>
          <w:tcPr>
            <w:tcW w:w="3856" w:type="dxa"/>
          </w:tcPr>
          <w:p w14:paraId="3D0A6B09" w14:textId="77777777" w:rsidR="005A221F" w:rsidRPr="00823102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Таблеткалар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0,5 г, № 10</w:t>
            </w:r>
          </w:p>
        </w:tc>
        <w:tc>
          <w:tcPr>
            <w:tcW w:w="992" w:type="dxa"/>
          </w:tcPr>
          <w:p w14:paraId="53B91435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</w:t>
            </w:r>
            <w:proofErr w:type="spellEnd"/>
          </w:p>
        </w:tc>
        <w:tc>
          <w:tcPr>
            <w:tcW w:w="992" w:type="dxa"/>
          </w:tcPr>
          <w:p w14:paraId="7E490A38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93" w:type="dxa"/>
          </w:tcPr>
          <w:p w14:paraId="531A05CC" w14:textId="77777777" w:rsidR="005A221F" w:rsidRPr="00E60310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6,78</w:t>
            </w:r>
          </w:p>
        </w:tc>
        <w:tc>
          <w:tcPr>
            <w:tcW w:w="1275" w:type="dxa"/>
          </w:tcPr>
          <w:p w14:paraId="285D3BE7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10170</w:t>
            </w:r>
          </w:p>
        </w:tc>
        <w:tc>
          <w:tcPr>
            <w:tcW w:w="2098" w:type="dxa"/>
          </w:tcPr>
          <w:p w14:paraId="1BCFC9C3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0D7C0433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6BA714BC" w14:textId="77777777" w:rsidTr="00CF47FF">
        <w:tc>
          <w:tcPr>
            <w:tcW w:w="704" w:type="dxa"/>
          </w:tcPr>
          <w:p w14:paraId="38DB5A91" w14:textId="4B173FC6" w:rsidR="005A221F" w:rsidRPr="00E60310" w:rsidRDefault="00CF47F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3" w:type="dxa"/>
          </w:tcPr>
          <w:p w14:paraId="522E2FA9" w14:textId="77777777" w:rsidR="005A221F" w:rsidRPr="00823102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B79BA">
              <w:rPr>
                <w:rFonts w:ascii="Times New Roman" w:hAnsi="Times New Roman" w:cs="Times New Roman"/>
                <w:color w:val="000000"/>
              </w:rPr>
              <w:t>Дигоксин</w:t>
            </w:r>
          </w:p>
        </w:tc>
        <w:tc>
          <w:tcPr>
            <w:tcW w:w="3856" w:type="dxa"/>
          </w:tcPr>
          <w:p w14:paraId="50E74F12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инъекцияға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0,25 мг / мл</w:t>
            </w:r>
          </w:p>
        </w:tc>
        <w:tc>
          <w:tcPr>
            <w:tcW w:w="992" w:type="dxa"/>
          </w:tcPr>
          <w:p w14:paraId="54D135DC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24EDF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14:paraId="790C2E55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14:paraId="635A64EB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275" w:type="dxa"/>
          </w:tcPr>
          <w:p w14:paraId="1DDE76E5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2098" w:type="dxa"/>
          </w:tcPr>
          <w:p w14:paraId="7A83FBC4" w14:textId="77777777" w:rsidR="005A221F" w:rsidRPr="00E60310" w:rsidRDefault="005A221F" w:rsidP="00C330DE">
            <w:pPr>
              <w:rPr>
                <w:rFonts w:ascii="Times New Roman" w:hAnsi="Times New Roman" w:cs="Times New Roman"/>
                <w:lang w:val="kk-KZ"/>
              </w:rPr>
            </w:pPr>
            <w:r w:rsidRPr="00E60310">
              <w:rPr>
                <w:rFonts w:ascii="Times New Roman" w:hAnsi="Times New Roman" w:cs="Times New Roman"/>
              </w:rPr>
              <w:t xml:space="preserve">15 </w:t>
            </w:r>
            <w:r w:rsidRPr="00E60310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345E8078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8735596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4EBD6719" w14:textId="77777777" w:rsidTr="00CF47FF">
        <w:tc>
          <w:tcPr>
            <w:tcW w:w="704" w:type="dxa"/>
          </w:tcPr>
          <w:p w14:paraId="03D367D0" w14:textId="55F669E4" w:rsidR="005A221F" w:rsidRPr="00E60310" w:rsidRDefault="00CF47F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3" w:type="dxa"/>
            <w:vAlign w:val="center"/>
          </w:tcPr>
          <w:p w14:paraId="60423F3F" w14:textId="77777777" w:rsidR="005A221F" w:rsidRPr="00823102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B79BA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3856" w:type="dxa"/>
          </w:tcPr>
          <w:p w14:paraId="688145ED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инъекцияға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5% 1 мл</w:t>
            </w:r>
          </w:p>
        </w:tc>
        <w:tc>
          <w:tcPr>
            <w:tcW w:w="992" w:type="dxa"/>
          </w:tcPr>
          <w:p w14:paraId="42648078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24A16099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14:paraId="5E03A1BA" w14:textId="77777777" w:rsidR="005A221F" w:rsidRPr="00E60310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r w:rsidRPr="00E60310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275" w:type="dxa"/>
          </w:tcPr>
          <w:p w14:paraId="4C6035BC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2098" w:type="dxa"/>
          </w:tcPr>
          <w:p w14:paraId="21FA4CFC" w14:textId="77777777" w:rsidR="005A221F" w:rsidRPr="00E60310" w:rsidRDefault="005A221F" w:rsidP="00C330DE">
            <w:pPr>
              <w:rPr>
                <w:rFonts w:ascii="Times New Roman" w:hAnsi="Times New Roman" w:cs="Times New Roman"/>
                <w:lang w:val="kk-KZ"/>
              </w:rPr>
            </w:pPr>
            <w:r w:rsidRPr="00E60310">
              <w:rPr>
                <w:rFonts w:ascii="Times New Roman" w:hAnsi="Times New Roman" w:cs="Times New Roman"/>
              </w:rPr>
              <w:t xml:space="preserve">15 </w:t>
            </w:r>
            <w:r w:rsidRPr="00E60310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1A68114D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56C81D4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051950" w14:paraId="1716DEAD" w14:textId="77777777" w:rsidTr="00CF47FF">
        <w:trPr>
          <w:trHeight w:val="77"/>
        </w:trPr>
        <w:tc>
          <w:tcPr>
            <w:tcW w:w="704" w:type="dxa"/>
          </w:tcPr>
          <w:p w14:paraId="5329160E" w14:textId="69493D4C" w:rsidR="005A221F" w:rsidRPr="00E60310" w:rsidRDefault="00CF47F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3" w:type="dxa"/>
          </w:tcPr>
          <w:p w14:paraId="6A3FE71B" w14:textId="77777777" w:rsidR="005A221F" w:rsidRPr="00823102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spellStart"/>
            <w:r w:rsidRPr="009B79BA">
              <w:rPr>
                <w:rFonts w:ascii="Times New Roman" w:hAnsi="Times New Roman" w:cs="Times New Roman"/>
                <w:color w:val="000000"/>
              </w:rPr>
              <w:t>Повидон</w:t>
            </w:r>
            <w:proofErr w:type="spellEnd"/>
            <w:r w:rsidRPr="009B79BA">
              <w:rPr>
                <w:rFonts w:ascii="Times New Roman" w:hAnsi="Times New Roman" w:cs="Times New Roman"/>
                <w:color w:val="000000"/>
              </w:rPr>
              <w:t xml:space="preserve"> - йод</w:t>
            </w:r>
          </w:p>
        </w:tc>
        <w:tc>
          <w:tcPr>
            <w:tcW w:w="3856" w:type="dxa"/>
          </w:tcPr>
          <w:p w14:paraId="3091F6B6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қолдануға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1 %, 30 мл, №1</w:t>
            </w:r>
          </w:p>
        </w:tc>
        <w:tc>
          <w:tcPr>
            <w:tcW w:w="992" w:type="dxa"/>
          </w:tcPr>
          <w:p w14:paraId="6AB28047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F24EDF">
              <w:rPr>
                <w:rFonts w:ascii="Times New Roman" w:hAnsi="Times New Roman" w:cs="Times New Roman"/>
                <w:color w:val="000000"/>
              </w:rPr>
              <w:t>флакон/контейнер</w:t>
            </w:r>
          </w:p>
        </w:tc>
        <w:tc>
          <w:tcPr>
            <w:tcW w:w="992" w:type="dxa"/>
          </w:tcPr>
          <w:p w14:paraId="5CF00DAA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3" w:type="dxa"/>
          </w:tcPr>
          <w:p w14:paraId="004925DA" w14:textId="77777777" w:rsidR="005A221F" w:rsidRPr="00E60310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r w:rsidRPr="00E60310">
              <w:rPr>
                <w:rFonts w:ascii="Times New Roman" w:hAnsi="Times New Roman" w:cs="Times New Roman"/>
                <w:color w:val="000000"/>
              </w:rPr>
              <w:t>153,78</w:t>
            </w:r>
          </w:p>
        </w:tc>
        <w:tc>
          <w:tcPr>
            <w:tcW w:w="1275" w:type="dxa"/>
          </w:tcPr>
          <w:p w14:paraId="113DCFAD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5382,3</w:t>
            </w:r>
          </w:p>
        </w:tc>
        <w:tc>
          <w:tcPr>
            <w:tcW w:w="2098" w:type="dxa"/>
          </w:tcPr>
          <w:p w14:paraId="0B54CB29" w14:textId="77777777" w:rsidR="005A221F" w:rsidRPr="00E60310" w:rsidRDefault="005A221F" w:rsidP="00C330DE">
            <w:pPr>
              <w:rPr>
                <w:rFonts w:ascii="Times New Roman" w:hAnsi="Times New Roman" w:cs="Times New Roman"/>
                <w:lang w:val="kk-KZ"/>
              </w:rPr>
            </w:pPr>
            <w:r w:rsidRPr="00E60310">
              <w:rPr>
                <w:rFonts w:ascii="Times New Roman" w:hAnsi="Times New Roman" w:cs="Times New Roman"/>
              </w:rPr>
              <w:t xml:space="preserve">15 </w:t>
            </w:r>
            <w:r w:rsidRPr="00E60310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4F02A54A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38BD92A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</w:tbl>
    <w:p w14:paraId="63695216" w14:textId="77777777" w:rsidR="005A221F" w:rsidRDefault="005A221F" w:rsidP="005A221F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5A7EFB85" w14:textId="77777777" w:rsidR="005A221F" w:rsidRDefault="005A221F" w:rsidP="005A221F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5483FBE0" w14:textId="77777777" w:rsidR="005A221F" w:rsidRPr="007A5BC3" w:rsidRDefault="005A221F" w:rsidP="005A221F"/>
    <w:p w14:paraId="68939589" w14:textId="77777777" w:rsidR="002D7084" w:rsidRPr="005A221F" w:rsidRDefault="002D7084" w:rsidP="005A221F"/>
    <w:sectPr w:rsidR="002D7084" w:rsidRPr="005A221F" w:rsidSect="00246A2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6DB"/>
    <w:rsid w:val="002D7084"/>
    <w:rsid w:val="00325B87"/>
    <w:rsid w:val="004D581C"/>
    <w:rsid w:val="005A221F"/>
    <w:rsid w:val="00884815"/>
    <w:rsid w:val="008C0359"/>
    <w:rsid w:val="008E02E4"/>
    <w:rsid w:val="00CF47FF"/>
    <w:rsid w:val="00DC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B0EE"/>
  <w15:chartTrackingRefBased/>
  <w15:docId w15:val="{72A45533-EC66-4D89-80AB-FC861CB3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B87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87"/>
    <w:pPr>
      <w:spacing w:after="0" w:line="240" w:lineRule="auto"/>
    </w:pPr>
    <w:rPr>
      <w:rFonts w:eastAsiaTheme="minorEastAsia"/>
      <w:kern w:val="0"/>
      <w:lang w:val="ru-RU"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j15">
    <w:name w:val="j15"/>
    <w:basedOn w:val="a"/>
    <w:uiPriority w:val="99"/>
    <w:rsid w:val="0032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uiPriority w:val="99"/>
    <w:rsid w:val="0032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25B87"/>
    <w:rPr>
      <w:b/>
      <w:bCs/>
    </w:rPr>
  </w:style>
  <w:style w:type="paragraph" w:customStyle="1" w:styleId="TableParagraph">
    <w:name w:val="Table Paragraph"/>
    <w:basedOn w:val="a"/>
    <w:uiPriority w:val="1"/>
    <w:qFormat/>
    <w:rsid w:val="00325B87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1">
    <w:name w:val="Сетка таблицы1"/>
    <w:basedOn w:val="a1"/>
    <w:next w:val="a3"/>
    <w:uiPriority w:val="59"/>
    <w:rsid w:val="00884815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0">
    <w:name w:val="s0"/>
    <w:basedOn w:val="a0"/>
    <w:rsid w:val="005A2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8</cp:revision>
  <dcterms:created xsi:type="dcterms:W3CDTF">2023-07-27T10:06:00Z</dcterms:created>
  <dcterms:modified xsi:type="dcterms:W3CDTF">2023-10-31T02:33:00Z</dcterms:modified>
</cp:coreProperties>
</file>